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primary reason 首要原因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 the top of my head 我立刻想到的是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 beings 人类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(be) told by ... 由...讲述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sit in my chair still 一动不动坐在我的椅子上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couple of hours 两三个小时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for ... 至于...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fascinating=captivating 精彩的、吸引人的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most of the time 大部分时间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2018-09-02T13:56:07Z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